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D" w:rsidRDefault="00F425FD" w:rsidP="00167EF7">
      <w:pPr>
        <w:spacing w:after="120" w:line="240" w:lineRule="auto"/>
        <w:ind w:right="-88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971A96" w:rsidRDefault="00971A96" w:rsidP="00F425FD">
      <w:pPr>
        <w:spacing w:after="0" w:line="240" w:lineRule="auto"/>
        <w:ind w:right="-88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425FD" w:rsidRPr="00716E77" w:rsidRDefault="00F425FD" w:rsidP="00F425FD">
      <w:pPr>
        <w:spacing w:after="0" w:line="240" w:lineRule="auto"/>
        <w:ind w:right="-88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 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OsobaPodnosiPrijavu"/>
            <w:enabled/>
            <w:calcOnExit w:val="0"/>
            <w:textInput/>
          </w:ffData>
        </w:fldChar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425FD" w:rsidRPr="00716E77" w:rsidRDefault="00F425FD" w:rsidP="00F425FD">
      <w:pPr>
        <w:spacing w:after="0" w:line="240" w:lineRule="auto"/>
        <w:ind w:right="-88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OsobaPodnosiPrijavu"/>
            <w:enabled/>
            <w:calcOnExit w:val="0"/>
            <w:textInput/>
          </w:ffData>
        </w:fldChar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716E7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</w:p>
    <w:p w:rsidR="00971A96" w:rsidRPr="00716E77" w:rsidRDefault="00F425FD" w:rsidP="00167EF7">
      <w:pPr>
        <w:spacing w:after="120" w:line="240" w:lineRule="auto"/>
        <w:ind w:right="-88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 datum:  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OsobaPodnosiPrijavu"/>
            <w:enabled/>
            <w:calcOnExit w:val="0"/>
            <w:textInput/>
          </w:ffData>
        </w:fldChar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="00971A96" w:rsidRPr="00716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716E7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971A96" w:rsidRDefault="00971A96" w:rsidP="00167EF7">
      <w:pPr>
        <w:spacing w:after="120" w:line="240" w:lineRule="auto"/>
        <w:ind w:right="-88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67EF7" w:rsidRDefault="00167EF7" w:rsidP="00167EF7">
      <w:pPr>
        <w:spacing w:after="120" w:line="240" w:lineRule="auto"/>
        <w:ind w:right="-88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349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OPĆI PODACI</w:t>
      </w:r>
    </w:p>
    <w:tbl>
      <w:tblPr>
        <w:tblW w:w="0" w:type="auto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743"/>
        <w:gridCol w:w="5637"/>
      </w:tblGrid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koja podnosi prijavu*:</w:t>
            </w:r>
          </w:p>
        </w:tc>
        <w:bookmarkStart w:id="1" w:name="OsobaPodnosiPrijavu"/>
        <w:tc>
          <w:tcPr>
            <w:tcW w:w="5637" w:type="dxa"/>
            <w:vAlign w:val="center"/>
          </w:tcPr>
          <w:p w:rsidR="00167EF7" w:rsidRPr="00971A96" w:rsidRDefault="00167EF7" w:rsidP="00F4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sobaPodnosiPrijavu"/>
                  <w:enabled/>
                  <w:calcOnExit w:val="0"/>
                  <w:textInput/>
                </w:ffData>
              </w:fldChar>
            </w:r>
            <w:r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="00F425FD"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425FD"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425FD"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425FD"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425FD"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7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Organizacija/ustanova:</w:t>
            </w:r>
          </w:p>
        </w:tc>
        <w:bookmarkStart w:id="2" w:name="Ustanova"/>
        <w:tc>
          <w:tcPr>
            <w:tcW w:w="5637" w:type="dxa"/>
            <w:vAlign w:val="center"/>
          </w:tcPr>
          <w:p w:rsidR="00167EF7" w:rsidRPr="009349E8" w:rsidRDefault="00167EF7" w:rsidP="00F5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Ustanova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="00F5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5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5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5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5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2A"/>
            </w: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bookmarkStart w:id="3" w:name="Adresa"/>
        <w:tc>
          <w:tcPr>
            <w:tcW w:w="5637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fldChar w:fldCharType="separate"/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fldChar w:fldCharType="end"/>
            </w:r>
            <w:bookmarkEnd w:id="3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Direktni br. tel./br. fax-a</w:t>
            </w: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2A"/>
            </w: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bookmarkStart w:id="4" w:name="Telefon"/>
        <w:tc>
          <w:tcPr>
            <w:tcW w:w="5637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fldChar w:fldCharType="separate"/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fldChar w:fldCharType="end"/>
            </w:r>
            <w:bookmarkEnd w:id="4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</w:tc>
        <w:bookmarkStart w:id="5" w:name="Email"/>
        <w:tc>
          <w:tcPr>
            <w:tcW w:w="5637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korisni kontakti:</w:t>
            </w:r>
          </w:p>
        </w:tc>
        <w:bookmarkStart w:id="6" w:name="DrugiKontakti"/>
        <w:tc>
          <w:tcPr>
            <w:tcW w:w="5637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rugiKontakti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prijave</w:t>
            </w: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2A"/>
            </w: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bookmarkStart w:id="7" w:name="DatumPrijave"/>
        <w:tc>
          <w:tcPr>
            <w:tcW w:w="5637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ijave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"/>
          </w:p>
        </w:tc>
      </w:tr>
      <w:tr w:rsidR="00167EF7" w:rsidRPr="009349E8" w:rsidTr="00EC52C9">
        <w:tc>
          <w:tcPr>
            <w:tcW w:w="697" w:type="dxa"/>
            <w:tcBorders>
              <w:top w:val="nil"/>
              <w:left w:val="nil"/>
              <w:bottom w:val="nil"/>
            </w:tcBorders>
            <w:vAlign w:val="center"/>
          </w:tcPr>
          <w:p w:rsidR="00167EF7" w:rsidRPr="009349E8" w:rsidRDefault="00167EF7" w:rsidP="00EC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743" w:type="dxa"/>
            <w:vAlign w:val="center"/>
          </w:tcPr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Osnova za obavijest:</w:t>
            </w:r>
          </w:p>
        </w:tc>
        <w:tc>
          <w:tcPr>
            <w:tcW w:w="5637" w:type="dxa"/>
            <w:vAlign w:val="center"/>
          </w:tcPr>
          <w:p w:rsidR="00167EF7" w:rsidRPr="009349E8" w:rsidRDefault="00F510DA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snovaZaObavijest"/>
                  <w:enabled/>
                  <w:calcOnExit w:val="0"/>
                  <w:ddList>
                    <w:listEntry w:val="odaberite stavku"/>
                    <w:listEntry w:val="Granična kontrola - pošiljka puštena"/>
                    <w:listEntry w:val="Granična kontrola - pošiljka zadržana"/>
                    <w:listEntry w:val="Odbijanje s granice"/>
                    <w:listEntry w:val="Pritužba potrošača"/>
                    <w:listEntry w:val="Samokontrola SPH"/>
                    <w:listEntry w:val="Službene kontrole na tržištu"/>
                    <w:listEntry w:val="Službene kontrole u zemljama koje nisu članice EU"/>
                    <w:listEntry w:val="Trovanje hranom"/>
                  </w:ddList>
                </w:ffData>
              </w:fldChar>
            </w:r>
            <w:bookmarkStart w:id="8" w:name="OsnovaZaObavijes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"/>
            <w:r w:rsidR="00167EF7"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</w:p>
          <w:p w:rsidR="00167EF7" w:rsidRPr="009349E8" w:rsidRDefault="00167EF7" w:rsidP="00E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drugo:</w:t>
            </w:r>
            <w:bookmarkStart w:id="9" w:name="OsnovaZaObavijest2"/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snovaZaObavijest2"/>
                  <w:enabled/>
                  <w:calcOnExit w:val="0"/>
                  <w:textInput/>
                </w:ffData>
              </w:fldCha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3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"/>
          </w:p>
        </w:tc>
      </w:tr>
    </w:tbl>
    <w:p w:rsidR="00167EF7" w:rsidRPr="009349E8" w:rsidRDefault="00167EF7" w:rsidP="00167E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085" w:rsidRPr="00230085" w:rsidRDefault="00230085" w:rsidP="00230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3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OPASNOST</w:t>
      </w: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5"/>
        <w:gridCol w:w="2156"/>
        <w:gridCol w:w="5640"/>
      </w:tblGrid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Priroda opasnosti:</w:t>
            </w:r>
          </w:p>
        </w:tc>
        <w:bookmarkStart w:id="10" w:name="PrirodaOpasnostiL1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PrirodaOpasnostiL1"/>
                  <w:enabled/>
                  <w:calcOnExit w:val="0"/>
                  <w:ddList>
                    <w:listEntry w:val="A-M    "/>
                    <w:listEntry w:val="Alergeni"/>
                    <w:listEntry w:val="Biokontaminanti"/>
                    <w:listEntry w:val="Biotoksini (ostalo)"/>
                    <w:listEntry w:val="Dodaci hrani za životinje"/>
                    <w:listEntry w:val="GMO/Nova hrana"/>
                    <w:listEntry w:val="Industrijski kontaminanti (ostalo)"/>
                    <w:listEntry w:val="Kemijska kontaminacija (ostalo)"/>
                    <w:listEntry w:val="Loše ili nedostatne kontrole"/>
                    <w:listEntry w:val="Migracija"/>
                    <w:listEntry w:val="Mikotoksini"/>
                    <w:listEntry w:val="Mikroorganizmi - nepatogeni"/>
                    <w:listEntry w:val="Mikroorganizmi - patogeni"/>
                  </w:ddList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</w:t>
            </w:r>
            <w:bookmarkStart w:id="11" w:name="PrirodaOpasnostiL2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PrirodaOpasnostiL2"/>
                  <w:enabled/>
                  <w:calcOnExit w:val="0"/>
                  <w:ddList>
                    <w:listEntry w:val="N-Ž   "/>
                    <w:listEntry w:val="Organoleptička svojstva"/>
                    <w:listEntry w:val="Oštećeno/neispravno pakiranje"/>
                    <w:listEntry w:val="Parazitarna infestacija"/>
                    <w:listEntry w:val="Patvorenje"/>
                    <w:listEntry w:val="Prehrambeni aditivi i arome"/>
                    <w:listEntry w:val="Radijacija"/>
                    <w:listEntry w:val="Rezidue pesticida"/>
                    <w:listEntry w:val="Rezidue veterinarskih lijekova"/>
                    <w:listEntry w:val="Sastav"/>
                    <w:listEntry w:val="Strana tijela"/>
                    <w:listEntry w:val="Teški metali"/>
                    <w:listEntry w:val="Transmisivne spongiformne encefalopatije"/>
                  </w:ddList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"/>
          </w:p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drugo: </w:t>
            </w:r>
            <w:bookmarkStart w:id="12" w:name="PrirodaOpasnostiT1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PrirodaOpasnostiT1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Utvrđena opasnost</w:t>
            </w: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2A"/>
            </w:r>
            <w:r w:rsidRPr="00230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  <w:bookmarkStart w:id="13" w:name="UtvrdenaOpasnost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UtvrdenaOpasnost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Rezultati ispitivanja:</w:t>
            </w:r>
          </w:p>
        </w:tc>
        <w:bookmarkStart w:id="14" w:name="RezIspitivanja1"/>
        <w:bookmarkStart w:id="15" w:name="Padajuće8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1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6" w:name="RezIspitivanja2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2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6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7" w:name="RezIspitivanja3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3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7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8" w:name="RezIspitivanja4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4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8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9" w:name="RezIspitivanja5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5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9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20" w:name="RezIspitivanja6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6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0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bookmarkStart w:id="21" w:name="RezIspitivanjaMjJedi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ezIspitivanjaMjJedi"/>
                  <w:enabled/>
                  <w:calcOnExit w:val="0"/>
                  <w:ddList>
                    <w:listEntry w:val="odaberite jedinicu"/>
                    <w:listEntry w:val="%"/>
                    <w:listEntry w:val="°C"/>
                    <w:listEntry w:val="/kg"/>
                    <w:listEntry w:val="BQ/Kg"/>
                    <w:listEntry w:val="µg/kg – ppb"/>
                    <w:listEntry w:val="µg/dm²"/>
                    <w:listEntry w:val="µg/l"/>
                    <w:listEntry w:val="CFU/g"/>
                    <w:listEntry w:val="CFU/100g"/>
                    <w:listEntry w:val="CFU/ml"/>
                    <w:listEntry w:val="g/100g"/>
                    <w:listEntry w:val="g/kg"/>
                    <w:listEntry w:val="mg/kg-ppm"/>
                    <w:listEntry w:val="mg/kg suhe tvari"/>
                    <w:listEntry w:val="mg/l"/>
                    <w:listEntry w:val="mg/dm²"/>
                    <w:listEntry w:val="MPN/g"/>
                    <w:listEntry w:val="MPN/100 g"/>
                    <w:listEntry w:val="pg WHO TEQ/g"/>
                    <w:listEntry w:val="prisutnost/10g"/>
                    <w:listEntry w:val="prisutnost/25g"/>
                  </w:ddList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1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</w:t>
            </w:r>
            <w:bookmarkEnd w:id="15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utvrđivanja opasnosti:</w:t>
            </w:r>
          </w:p>
        </w:tc>
        <w:bookmarkStart w:id="22" w:name="DatumUtvrOpasnosti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tvrOpasnosti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2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Uzorkovanje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bookmarkStart w:id="23" w:name="DatumUzorkovanja1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zorkovanja1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3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24" w:name="DatumUzorkovanja2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zorkovanja2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4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25" w:name="DatumUzorkovanja3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zorkovanja3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5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26" w:name="DatumUzorkovanja4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zorkovanja4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6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27" w:name="DatumUzorkovanja5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zorkovanja5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7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28" w:name="DatumUzorkovanja6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Uzorkovanja6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8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uzoraka:</w:t>
            </w:r>
          </w:p>
        </w:tc>
        <w:bookmarkStart w:id="29" w:name="BrojUzoraka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ojUzoraka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29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metoda:</w:t>
            </w:r>
          </w:p>
        </w:tc>
        <w:bookmarkStart w:id="30" w:name="MetodaUzorkovanja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etodaUzorkovanja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0"/>
          </w:p>
        </w:tc>
      </w:tr>
      <w:tr w:rsidR="00230085" w:rsidRPr="00230085" w:rsidTr="00435648"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bookmarkStart w:id="31" w:name="MjestoUzorkovanja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stoUzorkovanja"/>
                  <w:enabled/>
                  <w:calcOnExit w:val="0"/>
                  <w:ddList>
                    <w:listEntry w:val="odaberite stavku"/>
                    <w:listEntry w:val="Distributer"/>
                    <w:listEntry w:val="HORECA - ugostiteljstvo"/>
                    <w:listEntry w:val="Maloprodaja"/>
                    <w:listEntry w:val="Mjesto ulaska u RH"/>
                    <w:listEntry w:val="Potrošač"/>
                    <w:listEntry w:val="Prerađivač"/>
                    <w:listEntry w:val="Primarna proizvodnja"/>
                    <w:listEntry w:val="Proizvođač"/>
                    <w:listEntry w:val="Punionica/Pakirnica"/>
                    <w:listEntry w:val="Tijekom prijevoza"/>
                    <w:listEntry w:val="Skladište"/>
                    <w:listEntry w:val="Uvoznik"/>
                    <w:listEntry w:val="Veleprodaja"/>
                  </w:ddList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1"/>
          </w:p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drugo: </w:t>
            </w:r>
            <w:bookmarkStart w:id="32" w:name="MjestoUzorkovanja2"/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stoUzorkovanja2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2"/>
          </w:p>
        </w:tc>
      </w:tr>
      <w:tr w:rsidR="00230085" w:rsidRPr="00230085" w:rsidTr="00435648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Institucija koja je provela ispitivanje/laboratorij:</w:t>
            </w:r>
          </w:p>
        </w:tc>
        <w:bookmarkStart w:id="33" w:name="Laboratorij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Laboratorij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3"/>
          </w:p>
        </w:tc>
      </w:tr>
      <w:tr w:rsidR="00230085" w:rsidRPr="00230085" w:rsidTr="00435648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uzorka:</w:t>
            </w:r>
          </w:p>
        </w:tc>
        <w:bookmarkStart w:id="34" w:name="PripremaUzoraka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PripremaUzoraka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4"/>
          </w:p>
        </w:tc>
      </w:tr>
      <w:tr w:rsidR="00230085" w:rsidRPr="00230085" w:rsidTr="00435648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5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analize:</w:t>
            </w:r>
          </w:p>
        </w:tc>
        <w:bookmarkStart w:id="35" w:name="MetodaAnalize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etodaAnalize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5"/>
          </w:p>
        </w:tc>
      </w:tr>
      <w:tr w:rsidR="00230085" w:rsidRPr="00230085" w:rsidTr="00435648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Zahvaćena populacija:</w:t>
            </w:r>
          </w:p>
        </w:tc>
        <w:bookmarkStart w:id="36" w:name="ZahvacenaPopulacija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ZahvacenaPopulacija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6"/>
          </w:p>
        </w:tc>
      </w:tr>
      <w:tr w:rsidR="00230085" w:rsidRPr="00230085" w:rsidTr="00435648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 povezana s konzumacijom:</w:t>
            </w:r>
          </w:p>
        </w:tc>
        <w:bookmarkStart w:id="37" w:name="PovezanaBolest"/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085" w:rsidRPr="00230085" w:rsidRDefault="00230085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PovezanaBolest"/>
                  <w:enabled/>
                  <w:calcOnExit w:val="0"/>
                  <w:textInput/>
                </w:ffData>
              </w:fldCha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23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7"/>
          </w:p>
        </w:tc>
      </w:tr>
    </w:tbl>
    <w:p w:rsidR="00435648" w:rsidRPr="00435648" w:rsidRDefault="00435648" w:rsidP="004356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48" w:rsidRPr="00435648" w:rsidRDefault="00435648" w:rsidP="0043564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356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35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OPIS PROIZVODA</w:t>
      </w:r>
    </w:p>
    <w:tbl>
      <w:tblPr>
        <w:tblW w:w="10080" w:type="dxa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920"/>
        <w:gridCol w:w="9"/>
        <w:gridCol w:w="5631"/>
      </w:tblGrid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 xml:space="preserve">  22</w:t>
            </w:r>
          </w:p>
        </w:tc>
        <w:tc>
          <w:tcPr>
            <w:tcW w:w="372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Vrsta/kategorija proizvoda:</w:t>
            </w:r>
          </w:p>
        </w:tc>
        <w:bookmarkStart w:id="38" w:name="KatProizvodaL1"/>
        <w:tc>
          <w:tcPr>
            <w:tcW w:w="564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KatProizvodaL1"/>
                  <w:enabled/>
                  <w:calcOnExit w:val="0"/>
                  <w:ddList>
                    <w:listEntry w:val="A-M"/>
                    <w:listEntry w:val="Alkoholna pića (osim vina)"/>
                    <w:listEntry w:val="Bezalkoholna pića"/>
                    <w:listEntry w:val="Bilje i začini"/>
                    <w:listEntry w:val="Dijetalna hrana, dodaci hrani, obogaćena hrana"/>
                    <w:listEntry w:val="Dječja hrana"/>
                    <w:listEntry w:val="Dodaci hrani za životinje"/>
                    <w:listEntry w:val="Glavonošci i proizvodi od glavonožaca"/>
                    <w:listEntry w:val="Gotova jela i snack - proizvodi"/>
                    <w:listEntry w:val="Hrana za kućne ljubimce"/>
                    <w:listEntry w:val="Hrana za životinje (životinje za prehranu ljudi)"/>
                    <w:listEntry w:val="Jaja i proizvodi od jaja"/>
                    <w:listEntry w:val="Juhe, bujoni, umaci i kondimenti"/>
                    <w:listEntry w:val="Kakao i prozvodi od kakaa, kava i čaj"/>
                    <w:listEntry w:val="Konditorski proizvodi"/>
                    <w:listEntry w:val="Krmiva"/>
                    <w:listEntry w:val="Krmne smjese"/>
                    <w:listEntry w:val="Masti i ulja"/>
                    <w:listEntry w:val="Materijali koji dolaze u kontakt s hranom"/>
                    <w:listEntry w:val="Med i matična mliječ"/>
                    <w:listEntry w:val="Meso i mesni proizvodi (osim peradi)"/>
                    <w:listEntry w:val="Meso peradi i proizvodi od mesa peradi"/>
                    <w:listEntry w:val="Mlijeko i mliječni proizvodi"/>
                  </w:ddList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8"/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</w:t>
            </w:r>
            <w:bookmarkStart w:id="39" w:name="KatProizvodaL2"/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KatProizvodaL2"/>
                  <w:enabled/>
                  <w:calcOnExit w:val="0"/>
                  <w:ddList>
                    <w:listEntry w:val="N-Ž  "/>
                    <w:listEntry w:val="Orašasti plodovi i njihovi proizvodi, sjemenke"/>
                    <w:listEntry w:val="Ostali prehrambeni proizvodi/mješani"/>
                    <w:listEntry w:val="Prehrambeni aditivi i arome"/>
                    <w:listEntry w:val="Premiksi"/>
                    <w:listEntry w:val="Prirodne mineralne vode"/>
                    <w:listEntry w:val="Puževi"/>
                    <w:listEntry w:val="Rakovi i proizvodi od rakova"/>
                    <w:listEntry w:val="Riba i riblji proizvodi"/>
                    <w:listEntry w:val="Sladoledi i deserti"/>
                    <w:listEntry w:val="Školjkaši i proizvodi od školjkaša"/>
                    <w:listEntry w:val="Vina"/>
                    <w:listEntry w:val="Voće i povrće"/>
                    <w:listEntry w:val="Žitarice i pekarski proizvodi"/>
                    <w:listEntry w:val="Životinjski nusproizvodi"/>
                  </w:ddList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39"/>
          </w:p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drugo:</w:t>
            </w:r>
            <w:bookmarkStart w:id="40" w:name="KatProizvodaDrugo"/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KatProizvodaDrugo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0"/>
          </w:p>
        </w:tc>
      </w:tr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72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proizvoda (na oznaci)</w:t>
            </w:r>
            <w:r w:rsidRPr="00435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2A"/>
            </w:r>
            <w:r w:rsidRPr="0043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  <w:bookmarkStart w:id="41" w:name="NazivProizvoda"/>
        <w:tc>
          <w:tcPr>
            <w:tcW w:w="564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NazivProizvoda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1"/>
          </w:p>
        </w:tc>
      </w:tr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lastRenderedPageBreak/>
              <w:t>24</w:t>
            </w:r>
          </w:p>
        </w:tc>
        <w:tc>
          <w:tcPr>
            <w:tcW w:w="1800" w:type="dxa"/>
            <w:vMerge w:val="restart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proizvoda:</w:t>
            </w:r>
          </w:p>
        </w:tc>
        <w:tc>
          <w:tcPr>
            <w:tcW w:w="1929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trgovački naziv/brand:</w:t>
            </w:r>
          </w:p>
        </w:tc>
        <w:bookmarkStart w:id="42" w:name="Brand"/>
        <w:tc>
          <w:tcPr>
            <w:tcW w:w="5631" w:type="dxa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and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2"/>
          </w:p>
        </w:tc>
      </w:tr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800" w:type="dxa"/>
            <w:vMerge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izgled proizvoda (npr. pakiranje):</w:t>
            </w:r>
          </w:p>
        </w:tc>
        <w:bookmarkStart w:id="43" w:name="IzgledProizvoda"/>
        <w:tc>
          <w:tcPr>
            <w:tcW w:w="564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IzgledProizvoda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3"/>
          </w:p>
        </w:tc>
      </w:tr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800" w:type="dxa"/>
            <w:vMerge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oznaka barkoda:</w:t>
            </w:r>
          </w:p>
        </w:tc>
        <w:bookmarkStart w:id="44" w:name="Barkod"/>
        <w:tc>
          <w:tcPr>
            <w:tcW w:w="564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arkod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4"/>
          </w:p>
        </w:tc>
      </w:tr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800" w:type="dxa"/>
            <w:vMerge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drugi podaci s oznake:</w:t>
            </w:r>
          </w:p>
        </w:tc>
        <w:bookmarkStart w:id="45" w:name="ProizvodDrugiPodaci"/>
        <w:tc>
          <w:tcPr>
            <w:tcW w:w="564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ProizvodDrugiPodaci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5"/>
          </w:p>
        </w:tc>
      </w:tr>
      <w:tr w:rsidR="00435648" w:rsidRPr="00435648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435648" w:rsidRPr="00435648" w:rsidRDefault="00435648" w:rsidP="0043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800" w:type="dxa"/>
            <w:vMerge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jedinična masa/volumen:</w:t>
            </w:r>
          </w:p>
        </w:tc>
        <w:bookmarkStart w:id="46" w:name="JedMasa"/>
        <w:tc>
          <w:tcPr>
            <w:tcW w:w="5640" w:type="dxa"/>
            <w:gridSpan w:val="2"/>
            <w:vAlign w:val="center"/>
          </w:tcPr>
          <w:p w:rsidR="00435648" w:rsidRPr="00435648" w:rsidRDefault="00435648" w:rsidP="0043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JedMasa"/>
                  <w:enabled/>
                  <w:calcOnExit w:val="0"/>
                  <w:textInput/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6"/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bookmarkStart w:id="47" w:name="JedMasa2"/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JedMasa2"/>
                  <w:enabled/>
                  <w:calcOnExit w:val="0"/>
                  <w:ddList>
                    <w:listEntry w:val="odaberite jedinicu"/>
                    <w:listEntry w:val="g"/>
                    <w:listEntry w:val="kg"/>
                    <w:listEntry w:val="ml"/>
                    <w:listEntry w:val="l"/>
                  </w:ddList>
                </w:ffData>
              </w:fldChar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43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7"/>
          </w:p>
        </w:tc>
      </w:tr>
    </w:tbl>
    <w:p w:rsidR="00217D9A" w:rsidRDefault="00217D9A" w:rsidP="001C35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C354F" w:rsidRPr="001C354F" w:rsidRDefault="001C354F" w:rsidP="001C35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3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RIZIK/MJERE</w:t>
      </w:r>
    </w:p>
    <w:tbl>
      <w:tblPr>
        <w:tblW w:w="10080" w:type="dxa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45"/>
        <w:gridCol w:w="2268"/>
        <w:gridCol w:w="1984"/>
        <w:gridCol w:w="3363"/>
      </w:tblGrid>
      <w:tr w:rsidR="001C354F" w:rsidRPr="001C354F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C354F" w:rsidRPr="001C354F" w:rsidRDefault="001C354F" w:rsidP="001C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4013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distribucije</w:t>
            </w: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2A"/>
            </w: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bookmarkStart w:id="48" w:name="StatusDistribucije"/>
        <w:tc>
          <w:tcPr>
            <w:tcW w:w="5347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tatusDistribucije"/>
                  <w:enabled/>
                  <w:calcOnExit w:val="0"/>
                  <w:ddList>
                    <w:listEntry w:val="odaberite stavku"/>
                    <w:listEntry w:val="Distribucija ograničena na spomenutu zemlju"/>
                    <w:listEntry w:val="Distribucija na tržište (moguća)"/>
                    <w:listEntry w:val="Distribucija u druge zemlje članice    "/>
                    <w:listEntry w:val="Distribucija u treće zemlje"/>
                    <w:listEntry w:val="Informacije o distribuciji nisu (još) dostupne"/>
                    <w:listEntry w:val="Nema preostalih zaliha proizvoda na skladištu"/>
                    <w:listEntry w:val="Proizvod nije distribuiran"/>
                    <w:listEntry w:val="Proizvod pod carinskim nadzorom"/>
                    <w:listEntry w:val="Proizvod se nalazi kod potrošača"/>
                    <w:listEntry w:val="Proizvodu prošao rok najbolje upotrijebiti do"/>
                    <w:listEntry w:val="Proizvodu prošao rok trajanja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8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drugo: </w:t>
            </w:r>
            <w:bookmarkStart w:id="49" w:name="StatusDistribucijeDr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tatusDistribucijeDr"/>
                  <w:enabled/>
                  <w:calcOnExit w:val="0"/>
                  <w:textInput/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49"/>
          </w:p>
        </w:tc>
      </w:tr>
      <w:tr w:rsidR="001C354F" w:rsidRPr="001C354F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C354F" w:rsidRPr="001C354F" w:rsidRDefault="001C354F" w:rsidP="001C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013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Opasnost po zdravlje:</w:t>
            </w:r>
          </w:p>
        </w:tc>
        <w:bookmarkStart w:id="50" w:name="OpasnostPoZdravlje"/>
        <w:tc>
          <w:tcPr>
            <w:tcW w:w="5347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asnostPoZdravlje"/>
                  <w:enabled/>
                  <w:calcOnExit w:val="0"/>
                  <w:ddList>
                    <w:listEntry w:val="odaberite stavku"/>
                    <w:listEntry w:val="Zdravlje ljudi"/>
                    <w:listEntry w:val="Zdravlje životinja"/>
                    <w:listEntry w:val="Za okoliš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0"/>
          </w:p>
        </w:tc>
      </w:tr>
      <w:tr w:rsidR="001C354F" w:rsidRPr="001C354F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C354F" w:rsidRPr="001C354F" w:rsidRDefault="001C354F" w:rsidP="001C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4013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Nesukladnost s propisima (navesti):</w:t>
            </w:r>
          </w:p>
        </w:tc>
        <w:bookmarkStart w:id="51" w:name="NesukladnostSPropis"/>
        <w:tc>
          <w:tcPr>
            <w:tcW w:w="5347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NesukladnostSPropis"/>
                  <w:enabled/>
                  <w:calcOnExit w:val="0"/>
                  <w:textInput/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1C354F" w:rsidRPr="001C354F" w:rsidTr="00EC52C9">
        <w:trPr>
          <w:trHeight w:val="28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C354F" w:rsidRPr="001C354F" w:rsidRDefault="001C354F" w:rsidP="001C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4013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Maksimalna dozvoljena koncentracija:</w:t>
            </w:r>
          </w:p>
        </w:tc>
        <w:bookmarkStart w:id="52" w:name="MaxDozKoncentracija"/>
        <w:tc>
          <w:tcPr>
            <w:tcW w:w="5347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axDozKoncentracija"/>
                  <w:enabled/>
                  <w:calcOnExit w:val="0"/>
                  <w:textInput/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2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bookmarkStart w:id="53" w:name="MaxKoncentracija2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axKoncentracija2"/>
                  <w:enabled/>
                  <w:calcOnExit w:val="0"/>
                  <w:ddList>
                    <w:listEntry w:val="odaberite jedinicu"/>
                    <w:listEntry w:val="%"/>
                    <w:listEntry w:val="°C"/>
                    <w:listEntry w:val="/kg"/>
                    <w:listEntry w:val="BQ/kg"/>
                    <w:listEntry w:val="µg/kg - ppb"/>
                    <w:listEntry w:val="µg/dm²"/>
                    <w:listEntry w:val="µg/l"/>
                    <w:listEntry w:val="CFU/g"/>
                    <w:listEntry w:val="CFU/100g"/>
                    <w:listEntry w:val="CFU/ml"/>
                    <w:listEntry w:val="g/100g"/>
                    <w:listEntry w:val="g/kg"/>
                    <w:listEntry w:val="mg/kg - ppm"/>
                    <w:listEntry w:val="mg/kg suhe tvari"/>
                    <w:listEntry w:val="mg/l"/>
                    <w:listEntry w:val="mg/dm²"/>
                    <w:listEntry w:val="MPN/g"/>
                    <w:listEntry w:val="MPN/100g"/>
                    <w:listEntry w:val="pg WHO TEQ/g"/>
                    <w:listEntry w:val="prisutnost/g"/>
                    <w:listEntry w:val="prisutnost/10g"/>
                    <w:listEntry w:val="prisutnost/25g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3"/>
          </w:p>
        </w:tc>
      </w:tr>
      <w:tr w:rsidR="001C354F" w:rsidRPr="001C354F" w:rsidTr="00EC52C9">
        <w:trPr>
          <w:trHeight w:val="1203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C354F" w:rsidRPr="001C354F" w:rsidRDefault="001C354F" w:rsidP="001C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745" w:type="dxa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Dobrovoljne mjere poduzete</w:t>
            </w: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strane SPH:</w:t>
            </w:r>
          </w:p>
        </w:tc>
        <w:bookmarkStart w:id="54" w:name="MjereSubjektL1"/>
        <w:tc>
          <w:tcPr>
            <w:tcW w:w="4252" w:type="dxa"/>
            <w:gridSpan w:val="2"/>
            <w:shd w:val="clear" w:color="auto" w:fill="FFFFFF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L1"/>
                  <w:enabled/>
                  <w:calcOnExit w:val="0"/>
                  <w:ddList>
                    <w:listEntry w:val="odaberite stavku"/>
                    <w:listEntry w:val="obavještavanje primatelja proizvoda"/>
                    <w:listEntry w:val="opoziv od potrošača"/>
                    <w:listEntry w:val="povlačenje sa tržišta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4"/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55" w:name="Padajuće27"/>
          </w:p>
          <w:bookmarkStart w:id="56" w:name="MjereSubjektL2"/>
          <w:bookmarkEnd w:id="55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L2"/>
                  <w:enabled/>
                  <w:calcOnExit w:val="0"/>
                  <w:ddList>
                    <w:listEntry w:val="odaberite stavku"/>
                    <w:listEntry w:val="ispravljanje nedostataka označavanja"/>
                    <w:listEntry w:val="korištenje kao hrana za životinje"/>
                    <w:listEntry w:val="ljuštenje/guljenje"/>
                    <w:listEntry w:val="obrada kiselinom"/>
                    <w:listEntry w:val="povrat dobavljaču"/>
                    <w:listEntry w:val="prenamjena za drugu svrhu"/>
                    <w:listEntry w:val="(neškodljivo) uništavanje"/>
                    <w:listEntry w:val="sortiranje"/>
                    <w:listEntry w:val="termička obrada"/>
                    <w:listEntry w:val="zamrzavanje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6"/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dodatne informacije/ostalo: </w:t>
            </w:r>
            <w:bookmarkStart w:id="57" w:name="MjereSubjektT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T1"/>
                  <w:enabled/>
                  <w:calcOnExit w:val="0"/>
                  <w:textInput/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7"/>
          </w:p>
        </w:tc>
        <w:tc>
          <w:tcPr>
            <w:tcW w:w="3363" w:type="dxa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Obavijest o povlačenju/opozivu     </w:t>
            </w: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putem:</w:t>
            </w:r>
          </w:p>
          <w:bookmarkStart w:id="58" w:name="MjereSubjektC1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8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interneta:</w:t>
            </w:r>
            <w:bookmarkStart w:id="59" w:name="MjereSubjektH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H1"/>
                  <w:enabled/>
                  <w:calcOnExit w:val="0"/>
                  <w:textInput>
                    <w:default w:val="(hiperveza)"/>
                  </w:textInpu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(hiperveza)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59"/>
          </w:p>
          <w:bookmarkStart w:id="60" w:name="MjereSubjektC2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0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tiskanih medija</w:t>
            </w:r>
          </w:p>
          <w:bookmarkStart w:id="61" w:name="MjereSubjektC3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TV</w:t>
            </w:r>
          </w:p>
          <w:bookmarkStart w:id="62" w:name="MjereSubjektC4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2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radija</w:t>
            </w:r>
          </w:p>
          <w:bookmarkStart w:id="63" w:name="MjereSubjektC5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3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obavijesti na</w:t>
            </w: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maloprodajnim mjestima</w:t>
            </w:r>
          </w:p>
          <w:bookmarkStart w:id="64" w:name="MjereSubjektC6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SubjektC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4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obavještavanje kupaca</w:t>
            </w:r>
          </w:p>
        </w:tc>
      </w:tr>
      <w:tr w:rsidR="001C354F" w:rsidRPr="001C354F" w:rsidTr="00EC52C9">
        <w:trPr>
          <w:trHeight w:val="86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C354F" w:rsidRPr="001C354F" w:rsidRDefault="001C354F" w:rsidP="001C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745" w:type="dxa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Naređene mjere:</w:t>
            </w:r>
          </w:p>
        </w:tc>
        <w:tc>
          <w:tcPr>
            <w:tcW w:w="4252" w:type="dxa"/>
            <w:gridSpan w:val="2"/>
            <w:vAlign w:val="center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65" w:name="Padajuće28"/>
          </w:p>
          <w:bookmarkStart w:id="66" w:name="MjereTijeloL1"/>
          <w:bookmarkEnd w:id="65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L1"/>
                  <w:enabled/>
                  <w:calcOnExit w:val="0"/>
                  <w:ddList>
                    <w:listEntry w:val="odaberite stavku"/>
                    <w:listEntry w:val="neodobreni uvoz"/>
                    <w:listEntry w:val="obavještavanje primatelja proizvoda"/>
                    <w:listEntry w:val="opozvati od potrošača"/>
                    <w:listEntry w:val="povući sa tržišta"/>
                    <w:listEntry w:val="slobodno puštanje u promet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6"/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bookmarkStart w:id="67" w:name="MjereTijeloL2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L2"/>
                  <w:enabled/>
                  <w:calcOnExit w:val="0"/>
                  <w:ddList>
                    <w:listEntry w:val="odaberite stavku"/>
                    <w:listEntry w:val="korištenje kao hrana za životinje"/>
                    <w:listEntry w:val="ljuštenje/guljenje"/>
                    <w:listEntry w:val="(neškodivo) uništavanje"/>
                    <w:listEntry w:val="obrada kiselinom"/>
                    <w:listEntry w:val="prenamjena za drugu svrhu"/>
                    <w:listEntry w:val="povrat u zemlju podrijetla ili treću zemlju"/>
                    <w:listEntry w:val="ispravljenje nedostataka označavanja"/>
                    <w:listEntry w:val="povrat dobavljaču"/>
                    <w:listEntry w:val="praćenje (kontrola) povlačenja/opoziva"/>
                    <w:listEntry w:val="termička obrada"/>
                    <w:listEntry w:val="zamrzavanje"/>
                    <w:listEntry w:val="službeno zadržavanje (pečaćenje)"/>
                    <w:listEntry w:val="sortiranje"/>
                    <w:listEntry w:val="zapljena/oduzimanje"/>
                  </w:ddLis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7"/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68" w:name="Padajuće29"/>
          </w:p>
          <w:bookmarkStart w:id="69" w:name="MjereTijeloC7"/>
          <w:bookmarkEnd w:id="68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69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pojačane kontrole</w:t>
            </w: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dodatne informacije/ostalo: </w:t>
            </w:r>
            <w:bookmarkStart w:id="70" w:name="MjereTijeloT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T1"/>
                  <w:enabled/>
                  <w:calcOnExit w:val="0"/>
                  <w:textInput/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0"/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63" w:type="dxa"/>
          </w:tcPr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Obavijest o povlačenju/opozivu putem:</w:t>
            </w:r>
          </w:p>
          <w:bookmarkStart w:id="71" w:name="MjereTijeloC1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interneta:</w:t>
            </w:r>
            <w:bookmarkStart w:id="72" w:name="MjereTijeloH1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H1"/>
                  <w:enabled/>
                  <w:calcOnExit w:val="0"/>
                  <w:textInput>
                    <w:default w:val="(hiperveza)"/>
                  </w:textInput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(hiperveza)</w:t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2"/>
          </w:p>
          <w:bookmarkStart w:id="73" w:name="MjereTijeloC2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3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tiskanih medija</w:t>
            </w:r>
          </w:p>
          <w:bookmarkStart w:id="74" w:name="MjereTijeloC3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4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TV</w:t>
            </w:r>
          </w:p>
          <w:bookmarkStart w:id="75" w:name="MjereTijeloC4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5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radija</w:t>
            </w:r>
          </w:p>
          <w:bookmarkStart w:id="76" w:name="MjereTijeloC5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6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obavijesti na     </w:t>
            </w:r>
          </w:p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maloprodajnim mjestima</w:t>
            </w:r>
          </w:p>
          <w:bookmarkStart w:id="77" w:name="MjereTijeloC6"/>
          <w:p w:rsidR="001C354F" w:rsidRPr="001C354F" w:rsidRDefault="001C354F" w:rsidP="001C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MjereTijeloC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7"/>
            <w:r w:rsidRPr="001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obavještavanje kupaca</w:t>
            </w:r>
          </w:p>
        </w:tc>
      </w:tr>
    </w:tbl>
    <w:p w:rsidR="00622C8A" w:rsidRPr="00622C8A" w:rsidRDefault="00622C8A" w:rsidP="00622C8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22C8A" w:rsidRPr="00622C8A" w:rsidRDefault="00622C8A" w:rsidP="00622C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622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SLJEDIVOST/DISTRIBUCIJA</w:t>
      </w:r>
    </w:p>
    <w:tbl>
      <w:tblPr>
        <w:tblW w:w="10080" w:type="dxa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87"/>
        <w:gridCol w:w="850"/>
        <w:gridCol w:w="284"/>
        <w:gridCol w:w="1417"/>
        <w:gridCol w:w="284"/>
        <w:gridCol w:w="567"/>
        <w:gridCol w:w="4071"/>
      </w:tblGrid>
      <w:tr w:rsidR="00622C8A" w:rsidRPr="00622C8A" w:rsidTr="00EC52C9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887" w:type="dxa"/>
            <w:vMerge w:val="restart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Oznake pošiljki:</w:t>
            </w:r>
          </w:p>
        </w:tc>
        <w:tc>
          <w:tcPr>
            <w:tcW w:w="2835" w:type="dxa"/>
            <w:gridSpan w:val="4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brojevi lota: </w:t>
            </w:r>
          </w:p>
        </w:tc>
        <w:bookmarkStart w:id="78" w:name="BrLota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Lota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8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79" w:name="BrLota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Lota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79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80" w:name="BrLota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Lota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0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81" w:name="BrLota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Lota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887" w:type="dxa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oznake serija:</w:t>
            </w:r>
          </w:p>
        </w:tc>
        <w:bookmarkStart w:id="82" w:name="OznSerija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znSerija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83" w:name="OznSerija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znSerija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84" w:name="OznSerija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znSerija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85" w:name="OznSerija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znSerija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5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4722" w:type="dxa"/>
            <w:gridSpan w:val="5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proizvodnje:</w:t>
            </w:r>
          </w:p>
        </w:tc>
        <w:bookmarkStart w:id="86" w:name="DatumProizvodnje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6"/>
          </w:p>
        </w:tc>
      </w:tr>
      <w:tr w:rsidR="00622C8A" w:rsidRPr="00622C8A" w:rsidTr="00EC52C9">
        <w:trPr>
          <w:trHeight w:val="1365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4722" w:type="dxa"/>
            <w:gridSpan w:val="5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trajanja:</w:t>
            </w:r>
          </w:p>
        </w:tc>
        <w:bookmarkStart w:id="87" w:name="RokTrajanjaL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L1"/>
                  <w:enabled/>
                  <w:calcOnExit w:val="0"/>
                  <w:ddList>
                    <w:listEntry w:val="odaberite stavku           "/>
                    <w:listEntry w:val="                                       "/>
                    <w:listEntry w:val="Najbolje upotrijebiti do:"/>
                    <w:listEntry w:val="Prodati do:                     "/>
                    <w:listEntry w:val="Upotrijebiti do:              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7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bookmarkStart w:id="88" w:name="RokTrajanjaT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T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8"/>
          </w:p>
          <w:bookmarkStart w:id="89" w:name="RokTrajanjaL2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L2"/>
                  <w:enabled/>
                  <w:calcOnExit w:val="0"/>
                  <w:ddList>
                    <w:listEntry w:val="odaberite stavku           "/>
                    <w:listEntry w:val="                                       "/>
                    <w:listEntry w:val="Najbolje upotrijebiti do:"/>
                    <w:listEntry w:val="Prodati do:                     "/>
                    <w:listEntry w:val="Upotrijebiti do:              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89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bookmarkStart w:id="90" w:name="RokTrajanjaT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T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0"/>
          </w:p>
          <w:bookmarkStart w:id="91" w:name="RokTrajanjaL3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L3"/>
                  <w:enabled/>
                  <w:calcOnExit w:val="0"/>
                  <w:ddList>
                    <w:listEntry w:val="odaberite stavku           "/>
                    <w:listEntry w:val="                                       "/>
                    <w:listEntry w:val="Najbolje upotrijebiti do:"/>
                    <w:listEntry w:val="Prodati do:                     "/>
                    <w:listEntry w:val="Upotrijebiti do:              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bookmarkStart w:id="92" w:name="RokTrajanjaT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T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2"/>
          </w:p>
          <w:bookmarkStart w:id="93" w:name="RokTrajanjaL4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L4"/>
                  <w:enabled/>
                  <w:calcOnExit w:val="0"/>
                  <w:ddList>
                    <w:listEntry w:val="odaberite stavku           "/>
                    <w:listEntry w:val="                                       "/>
                    <w:listEntry w:val="Najbolje upotrijebiti do:"/>
                    <w:listEntry w:val="Prodati do:                     "/>
                    <w:listEntry w:val="Upotrijebiti do:              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bookmarkStart w:id="94" w:name="RokTrajanjaT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RokTrajanjaT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622C8A" w:rsidRPr="00622C8A" w:rsidTr="00EC52C9">
        <w:trPr>
          <w:trHeight w:val="679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lastRenderedPageBreak/>
              <w:t>39</w:t>
            </w:r>
          </w:p>
        </w:tc>
        <w:tc>
          <w:tcPr>
            <w:tcW w:w="2737" w:type="dxa"/>
            <w:gridSpan w:val="2"/>
            <w:vMerge w:val="restart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Opis pošiljke/serije/lota:</w:t>
            </w:r>
          </w:p>
        </w:tc>
        <w:tc>
          <w:tcPr>
            <w:tcW w:w="1985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jedinica:</w:t>
            </w:r>
          </w:p>
        </w:tc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bookmarkStart w:id="95" w:name="BrJedinica1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Jedinica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5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96" w:name="BrJedinica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Jedinica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6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97" w:name="BrJedinica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Jedinica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7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98" w:name="BrJedinica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rJedinica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8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22C8A" w:rsidRPr="00622C8A" w:rsidTr="00EC52C9">
        <w:trPr>
          <w:trHeight w:val="1222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737" w:type="dxa"/>
            <w:gridSpan w:val="2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ukupna </w:t>
            </w:r>
            <w:bookmarkStart w:id="99" w:name="TipUkupneMase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TipUkupneMase"/>
                  <w:enabled/>
                  <w:calcOnExit w:val="0"/>
                  <w:ddList>
                    <w:listEntry w:val="odaberite stavku"/>
                    <w:listEntry w:val="Bruto"/>
                    <w:listEntry w:val="Neto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99"/>
          </w:p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masa/volumen:</w:t>
            </w:r>
          </w:p>
        </w:tc>
        <w:bookmarkStart w:id="100" w:name="OpisT1"/>
        <w:bookmarkStart w:id="101" w:name="OpisPosiljkeMjJed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T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0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bookmarkStart w:id="102" w:name="OpisL1"/>
            <w:bookmarkEnd w:id="10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L1"/>
                  <w:enabled/>
                  <w:calcOnExit w:val="0"/>
                  <w:ddList>
                    <w:listEntry w:val="odaberite jedinicu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2"/>
          </w:p>
          <w:bookmarkStart w:id="103" w:name="OpisT2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T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bookmarkStart w:id="104" w:name="OpisL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L2"/>
                  <w:enabled/>
                  <w:calcOnExit w:val="0"/>
                  <w:ddList>
                    <w:listEntry w:val="odaberite jedinicu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4"/>
          </w:p>
          <w:bookmarkStart w:id="105" w:name="OpisT3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T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5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bookmarkStart w:id="106" w:name="OpisL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L3"/>
                  <w:enabled/>
                  <w:calcOnExit w:val="0"/>
                  <w:ddList>
                    <w:listEntry w:val="odaberite jedinicu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6"/>
          </w:p>
          <w:bookmarkStart w:id="107" w:name="OpisT4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T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7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bookmarkStart w:id="108" w:name="OpisL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OpisL4"/>
                  <w:enabled/>
                  <w:calcOnExit w:val="0"/>
                  <w:ddList>
                    <w:listEntry w:val="odaberite jedinicu"/>
                    <w:listEntry w:val="kg"/>
                    <w:listEntry w:val="l"/>
                    <w:listEntry w:val="m³"/>
                    <w:listEntry w:val="t"/>
                    <w:listEntry w:val="     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8"/>
          </w:p>
        </w:tc>
      </w:tr>
      <w:tr w:rsidR="00622C8A" w:rsidRPr="00622C8A" w:rsidTr="00EC52C9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737" w:type="dxa"/>
            <w:gridSpan w:val="2"/>
            <w:vMerge w:val="restart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Certifikati o zdravstvenoj ispravnosti:</w:t>
            </w:r>
          </w:p>
        </w:tc>
        <w:tc>
          <w:tcPr>
            <w:tcW w:w="1985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broj(evi):</w:t>
            </w:r>
          </w:p>
        </w:tc>
        <w:bookmarkStart w:id="109" w:name="CertifikatBrojevi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Brojevi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09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0" w:name="CertifikatBrojevi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Brojevi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0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1" w:name="CertifikatBrojevi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Brojevi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2" w:name="CertifikatBrojevi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Brojevi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737" w:type="dxa"/>
            <w:gridSpan w:val="2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datum(i):</w:t>
            </w:r>
          </w:p>
        </w:tc>
        <w:bookmarkStart w:id="113" w:name="CertifikatDatumi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Datumi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4" w:name="CertifikatDatumi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Datumi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5" w:name="CertifikatDatumi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Datumi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5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6" w:name="CertifikatDatumi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rtifikatDatumi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6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4722" w:type="dxa"/>
            <w:gridSpan w:val="5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CVED(ZVDU)/CED brojevi:</w:t>
            </w:r>
          </w:p>
        </w:tc>
        <w:bookmarkStart w:id="117" w:name="CEDBrojevi1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DBrojevi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7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8" w:name="CEDBrojevi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DBrojevi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8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19" w:name="CEDBrojevi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EDBrojevi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19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20" w:name="CEDBrojevi4"/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EDBrojevi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20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rPr>
          <w:trHeight w:val="38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color w:val="999999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4722" w:type="dxa"/>
            <w:gridSpan w:val="5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Zemlja podrijetla:</w:t>
            </w:r>
          </w:p>
        </w:tc>
        <w:bookmarkStart w:id="121" w:name="ZemljaPodrijetla"/>
        <w:tc>
          <w:tcPr>
            <w:tcW w:w="4638" w:type="dxa"/>
            <w:gridSpan w:val="2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ZemljaPodrijetla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1"/>
          </w:p>
        </w:tc>
      </w:tr>
      <w:tr w:rsidR="00622C8A" w:rsidRPr="00622C8A" w:rsidTr="00EC52C9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45</w:t>
            </w:r>
          </w:p>
        </w:tc>
        <w:bookmarkStart w:id="122" w:name="DjelatnostSPH1"/>
        <w:tc>
          <w:tcPr>
            <w:tcW w:w="3021" w:type="dxa"/>
            <w:gridSpan w:val="3"/>
            <w:vMerge w:val="restart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jelatnostSPH1"/>
                  <w:enabled/>
                  <w:calcOnExit w:val="0"/>
                  <w:ddList>
                    <w:listEntry w:val="Odaberite djelatnost SPH"/>
                    <w:listEntry w:val="Distributer"/>
                    <w:listEntry w:val="Dobavljač"/>
                    <w:listEntry w:val="HORECA - ugostiteljstvo"/>
                    <w:listEntry w:val="Izvoznik u treće zemlje"/>
                    <w:listEntry w:val="Izvoznik u zemlje EU/ EEA"/>
                    <w:listEntry w:val="Maloprodaja"/>
                    <w:listEntry w:val="Prekupac"/>
                    <w:listEntry w:val="Prerađivač"/>
                    <w:listEntry w:val="Prijevoznik"/>
                    <w:listEntry w:val="Primarni proizvođač"/>
                    <w:listEntry w:val="Primatelj"/>
                    <w:listEntry w:val="Proizvođač"/>
                    <w:listEntry w:val="Punionica/Pakirnica"/>
                    <w:listEntry w:val="Skladište"/>
                    <w:listEntry w:val="Trgovac"/>
                    <w:listEntry w:val="Uvoznik"/>
                    <w:listEntry w:val="Veleprodaja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2"/>
          </w:p>
        </w:tc>
        <w:tc>
          <w:tcPr>
            <w:tcW w:w="2268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naziv/adresa/država:</w:t>
            </w:r>
          </w:p>
        </w:tc>
        <w:bookmarkStart w:id="123" w:name="SPHNaziv1"/>
        <w:tc>
          <w:tcPr>
            <w:tcW w:w="4071" w:type="dxa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Naziv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24" w:name="SPHAdresa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Adresa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25" w:name="SPHDrzava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Drzava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5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3021" w:type="dxa"/>
            <w:gridSpan w:val="3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odobrenja:</w:t>
            </w:r>
          </w:p>
        </w:tc>
        <w:bookmarkStart w:id="126" w:name="SPHBrOdobrenja1"/>
        <w:tc>
          <w:tcPr>
            <w:tcW w:w="4071" w:type="dxa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Odobrenja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6"/>
          </w:p>
        </w:tc>
      </w:tr>
      <w:tr w:rsidR="00622C8A" w:rsidRPr="00622C8A" w:rsidTr="00EC52C9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3021" w:type="dxa"/>
            <w:gridSpan w:val="3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registracije:</w:t>
            </w:r>
          </w:p>
        </w:tc>
        <w:bookmarkStart w:id="127" w:name="SPHBrRegistracije1"/>
        <w:tc>
          <w:tcPr>
            <w:tcW w:w="4071" w:type="dxa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Registracije1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7"/>
          </w:p>
        </w:tc>
      </w:tr>
      <w:tr w:rsidR="00622C8A" w:rsidRPr="00622C8A" w:rsidTr="00EC52C9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48</w:t>
            </w:r>
          </w:p>
        </w:tc>
        <w:bookmarkStart w:id="128" w:name="DjelatnostSPH2"/>
        <w:tc>
          <w:tcPr>
            <w:tcW w:w="3021" w:type="dxa"/>
            <w:gridSpan w:val="3"/>
            <w:vMerge w:val="restart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jelatnostSPH2"/>
                  <w:enabled/>
                  <w:calcOnExit w:val="0"/>
                  <w:ddList>
                    <w:listEntry w:val="Odaberite djelatnost SPH"/>
                    <w:listEntry w:val="Distributer"/>
                    <w:listEntry w:val="Dobavljač"/>
                    <w:listEntry w:val="HORECA - ugostiteljstvo"/>
                    <w:listEntry w:val="Izvoznik  u treće zemlje"/>
                    <w:listEntry w:val="Izvoznik u zemlje EU/ EEA"/>
                    <w:listEntry w:val="Maloprodaja"/>
                    <w:listEntry w:val="Prekupac"/>
                    <w:listEntry w:val="Prerađivač"/>
                    <w:listEntry w:val="Prijevoznik"/>
                    <w:listEntry w:val="Primarni proizvođač"/>
                    <w:listEntry w:val="Primatelj"/>
                    <w:listEntry w:val="Proizvođač"/>
                    <w:listEntry w:val="Punionica/Pakirnica"/>
                    <w:listEntry w:val="Skladište"/>
                    <w:listEntry w:val="Trgovac"/>
                    <w:listEntry w:val="Uvoznik"/>
                    <w:listEntry w:val="Veleprodaja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8"/>
          </w:p>
        </w:tc>
        <w:tc>
          <w:tcPr>
            <w:tcW w:w="2268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naziv/adresa/država:</w:t>
            </w:r>
          </w:p>
        </w:tc>
        <w:bookmarkStart w:id="129" w:name="SPHNaziv2"/>
        <w:tc>
          <w:tcPr>
            <w:tcW w:w="4071" w:type="dxa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Naziv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29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30" w:name="SPHAdresa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Adresa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0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31" w:name="SPHDrzava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Drzava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021" w:type="dxa"/>
            <w:gridSpan w:val="3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odobrenja:</w:t>
            </w:r>
          </w:p>
        </w:tc>
        <w:bookmarkStart w:id="132" w:name="SPHBrOdobrenja2"/>
        <w:tc>
          <w:tcPr>
            <w:tcW w:w="4071" w:type="dxa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Odobrenja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2"/>
          </w:p>
        </w:tc>
      </w:tr>
      <w:tr w:rsidR="00622C8A" w:rsidRPr="00622C8A" w:rsidTr="00EC52C9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021" w:type="dxa"/>
            <w:gridSpan w:val="3"/>
            <w:vMerge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registracije:</w:t>
            </w:r>
          </w:p>
        </w:tc>
        <w:bookmarkStart w:id="133" w:name="SPHBrRegistracije2"/>
        <w:tc>
          <w:tcPr>
            <w:tcW w:w="4071" w:type="dxa"/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Registracije2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3"/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51</w:t>
            </w:r>
          </w:p>
        </w:tc>
        <w:bookmarkStart w:id="134" w:name="DistrDjelatnostSPH1"/>
        <w:tc>
          <w:tcPr>
            <w:tcW w:w="30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DjelatnostSPH1"/>
                  <w:enabled/>
                  <w:calcOnExit w:val="0"/>
                  <w:ddList>
                    <w:listEntry w:val="Odaberite djelatnost SPH"/>
                    <w:listEntry w:val="Distributer"/>
                    <w:listEntry w:val="Dobavljač"/>
                    <w:listEntry w:val="HORECA - ugostiteljstvo"/>
                    <w:listEntry w:val="Izvoznik u treće zemlje"/>
                    <w:listEntry w:val="Izvoznik u zemlje EU/EEA"/>
                    <w:listEntry w:val="Maloprodaja"/>
                    <w:listEntry w:val="Prekupac"/>
                    <w:listEntry w:val="Prerađivač"/>
                    <w:listEntry w:val="Prijevoznik"/>
                    <w:listEntry w:val="Primarni proizvođač"/>
                    <w:listEntry w:val="Primatelj"/>
                    <w:listEntry w:val="Proizvođač"/>
                    <w:listEntry w:val="Punionica/Pakirnica"/>
                    <w:listEntry w:val="Skladište"/>
                    <w:listEntry w:val="Trgovac"/>
                    <w:listEntry w:val="Uvoznik"/>
                    <w:listEntry w:val="Veleprodaja"/>
                    <w:listEntry w:val="Distributer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4"/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naziv/adresa/država:</w:t>
            </w:r>
          </w:p>
        </w:tc>
        <w:bookmarkStart w:id="135" w:name="SPHNaziv3"/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Naziv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5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 </w:t>
            </w:r>
            <w:bookmarkStart w:id="136" w:name="SPHAdresa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Adresa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6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37" w:name="SPHDrzava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Drzava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7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02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odobrenja:</w:t>
            </w:r>
          </w:p>
        </w:tc>
        <w:bookmarkStart w:id="138" w:name="SPHBrOdobrenja3"/>
        <w:tc>
          <w:tcPr>
            <w:tcW w:w="4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Odobrenja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8"/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02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registracije:</w:t>
            </w:r>
          </w:p>
        </w:tc>
        <w:bookmarkStart w:id="139" w:name="SPHBrRegistracije3"/>
        <w:tc>
          <w:tcPr>
            <w:tcW w:w="4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Registracije3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39"/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54</w:t>
            </w:r>
          </w:p>
        </w:tc>
        <w:bookmarkStart w:id="140" w:name="DistrDjelatnostSPH2"/>
        <w:tc>
          <w:tcPr>
            <w:tcW w:w="30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DjelatnostSPH2"/>
                  <w:enabled/>
                  <w:calcOnExit w:val="0"/>
                  <w:ddList>
                    <w:listEntry w:val="Odaberite djelatnost SPH"/>
                    <w:listEntry w:val="Distributer"/>
                    <w:listEntry w:val="Dobavljač"/>
                    <w:listEntry w:val="HORECA - ugostiteljstvo"/>
                    <w:listEntry w:val="Izvoznik u treće zemlje"/>
                    <w:listEntry w:val="Izvoznik u zemlje EU/EEA"/>
                    <w:listEntry w:val="Maloprodaja"/>
                    <w:listEntry w:val="Prekupac"/>
                    <w:listEntry w:val="Prerađivač"/>
                    <w:listEntry w:val="Prijevoznik"/>
                    <w:listEntry w:val="Primarni proizvođač"/>
                    <w:listEntry w:val="Primatelj"/>
                    <w:listEntry w:val="Proizvođač"/>
                    <w:listEntry w:val="Punionica/Pakirnica"/>
                    <w:listEntry w:val="Skladište"/>
                    <w:listEntry w:val="Trgovac"/>
                    <w:listEntry w:val="Uvoznik"/>
                    <w:listEntry w:val="Veleprodaja"/>
                  </w:ddList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0"/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naziv/adresa/država:</w:t>
            </w:r>
          </w:p>
        </w:tc>
        <w:bookmarkStart w:id="141" w:name="SPHNaziv4"/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Naziv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42" w:name="SPHAdresa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Adresa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bookmarkStart w:id="143" w:name="SPHDrzava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Drzava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</w:t>
            </w:r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02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odobrenja:</w:t>
            </w:r>
          </w:p>
        </w:tc>
        <w:bookmarkStart w:id="144" w:name="SPHBrOdobrenja4"/>
        <w:tc>
          <w:tcPr>
            <w:tcW w:w="4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Odobrenja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4"/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302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registracije:</w:t>
            </w:r>
          </w:p>
        </w:tc>
        <w:bookmarkStart w:id="145" w:name="SPHBrRegistracije4"/>
        <w:tc>
          <w:tcPr>
            <w:tcW w:w="4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SPHBrRegistracije4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5"/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ind w:left="-1548" w:firstLine="1548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52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Izvoz u druge države (navesti):</w:t>
            </w:r>
          </w:p>
        </w:tc>
        <w:bookmarkStart w:id="146" w:name="IzvozUDrugeDrzave"/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IzvozUDrugeDrzave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6"/>
          </w:p>
        </w:tc>
      </w:tr>
      <w:tr w:rsidR="00622C8A" w:rsidRPr="00622C8A" w:rsidTr="00EC5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1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4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u privitku:</w:t>
            </w:r>
          </w:p>
        </w:tc>
        <w:tc>
          <w:tcPr>
            <w:tcW w:w="49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bookmarkStart w:id="147" w:name="DistrListaC1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7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lista distribucije</w:t>
            </w:r>
          </w:p>
          <w:bookmarkStart w:id="148" w:name="DistrListaC2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8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certifikat o zdravstvenoj ispravnosti</w:t>
            </w:r>
          </w:p>
          <w:bookmarkStart w:id="149" w:name="DistrListaC3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49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CVED/CED</w:t>
            </w:r>
          </w:p>
          <w:bookmarkStart w:id="150" w:name="DistrListaC4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0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fitosanitarni certifikat</w:t>
            </w:r>
          </w:p>
          <w:bookmarkStart w:id="151" w:name="DistrListaC5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1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obavještavanje javnosti</w:t>
            </w:r>
          </w:p>
          <w:bookmarkStart w:id="152" w:name="DistrListaC6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2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analitičko izvješće</w:t>
            </w:r>
          </w:p>
          <w:bookmarkStart w:id="153" w:name="DistrListaC7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3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računi/popratni dokumenti</w:t>
            </w:r>
          </w:p>
          <w:bookmarkStart w:id="154" w:name="DistrListaC8"/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C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4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slike</w:t>
            </w:r>
          </w:p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drugo:</w:t>
            </w:r>
            <w:bookmarkStart w:id="155" w:name="DistrListaUPrivitku"/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istrListaUPrivitku"/>
                  <w:enabled/>
                  <w:calcOnExit w:val="0"/>
                  <w:textInput/>
                </w:ffData>
              </w:fldCha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62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5"/>
          </w:p>
          <w:p w:rsidR="00622C8A" w:rsidRPr="00622C8A" w:rsidRDefault="00622C8A" w:rsidP="0062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947499" w:rsidRPr="00947499" w:rsidRDefault="00947499" w:rsidP="0094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7499" w:rsidRPr="00947499" w:rsidRDefault="00947499" w:rsidP="0094749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47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GRANIČNA KONTROLA</w:t>
      </w:r>
    </w:p>
    <w:tbl>
      <w:tblPr>
        <w:tblW w:w="10080" w:type="dxa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87"/>
        <w:gridCol w:w="1984"/>
        <w:gridCol w:w="2693"/>
        <w:gridCol w:w="2796"/>
      </w:tblGrid>
      <w:tr w:rsidR="0094749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947499" w:rsidRPr="00947499" w:rsidRDefault="00947499" w:rsidP="0094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3871" w:type="dxa"/>
            <w:gridSpan w:val="2"/>
            <w:vAlign w:val="center"/>
          </w:tcPr>
          <w:p w:rsidR="00947499" w:rsidRPr="00947499" w:rsidRDefault="0094749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Granična postaja/carinsko skladište*:</w:t>
            </w:r>
          </w:p>
        </w:tc>
        <w:tc>
          <w:tcPr>
            <w:tcW w:w="5489" w:type="dxa"/>
            <w:gridSpan w:val="2"/>
            <w:vAlign w:val="center"/>
          </w:tcPr>
          <w:p w:rsidR="00947499" w:rsidRPr="00947499" w:rsidRDefault="0094749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94749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947499" w:rsidRPr="00947499" w:rsidRDefault="00947499" w:rsidP="0094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871" w:type="dxa"/>
            <w:gridSpan w:val="2"/>
            <w:vAlign w:val="center"/>
          </w:tcPr>
          <w:p w:rsidR="00947499" w:rsidRPr="00947499" w:rsidRDefault="0094749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Nadzorna točka:</w:t>
            </w:r>
          </w:p>
        </w:tc>
        <w:tc>
          <w:tcPr>
            <w:tcW w:w="5489" w:type="dxa"/>
            <w:gridSpan w:val="2"/>
            <w:vAlign w:val="center"/>
          </w:tcPr>
          <w:p w:rsidR="00947499" w:rsidRPr="00947499" w:rsidRDefault="0094749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94749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947499" w:rsidRPr="00947499" w:rsidRDefault="00E46A09" w:rsidP="0094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lastRenderedPageBreak/>
              <w:t>61</w:t>
            </w:r>
          </w:p>
        </w:tc>
        <w:tc>
          <w:tcPr>
            <w:tcW w:w="3871" w:type="dxa"/>
            <w:gridSpan w:val="2"/>
            <w:vAlign w:val="center"/>
          </w:tcPr>
          <w:p w:rsidR="00947499" w:rsidRPr="007E0DB7" w:rsidRDefault="007E0DB7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E46A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provjere*:</w:t>
            </w:r>
          </w:p>
        </w:tc>
        <w:tc>
          <w:tcPr>
            <w:tcW w:w="2693" w:type="dxa"/>
            <w:vAlign w:val="center"/>
          </w:tcPr>
          <w:p w:rsidR="00947499" w:rsidRPr="00947499" w:rsidRDefault="0094749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nasumično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ciljano</w:t>
            </w:r>
          </w:p>
        </w:tc>
        <w:tc>
          <w:tcPr>
            <w:tcW w:w="2796" w:type="dxa"/>
            <w:vAlign w:val="center"/>
          </w:tcPr>
          <w:p w:rsidR="0094749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</w:t>
            </w:r>
            <w:r w:rsidR="00947499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etalji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/razlog inspekcije*</w:t>
            </w:r>
            <w:r w:rsidR="00947499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</w:t>
            </w:r>
            <w:r w:rsidR="00EE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bormeas"/>
                  <w:enabled/>
                  <w:calcOnExit w:val="0"/>
                  <w:ddList>
                    <w:listEntry w:val="                                "/>
                    <w:listEntry w:val="odluka graničnog inspektora"/>
                    <w:listEntry w:val="EU sigurnosne mjere"/>
                    <w:listEntry w:val="pojačane kontrole"/>
                    <w:listEntry w:val="Uredba (EU) br.2019/1793"/>
                  </w:ddList>
                </w:ffData>
              </w:fldChar>
            </w:r>
            <w:bookmarkStart w:id="156" w:name="bormeas"/>
            <w:r w:rsidR="00EE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="00EE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6"/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3871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Polazište (baza):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3871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vrijeme odlaska: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3871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Zemlja otpreme*: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7E0DB7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7E0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7E0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7E0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7E0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7E0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7E0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7E0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7E0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7E0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7E0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7E0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3871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Zemlja odredišta*: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887" w:type="dxa"/>
            <w:vMerge w:val="restart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Pošiljatelj:</w:t>
            </w:r>
          </w:p>
        </w:tc>
        <w:tc>
          <w:tcPr>
            <w:tcW w:w="1984" w:type="dxa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naziv*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887" w:type="dxa"/>
            <w:vMerge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adresa/država*: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r w:rsidR="00F2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E46A09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887" w:type="dxa"/>
            <w:vMerge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753D2F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odobrenja:</w:t>
            </w:r>
          </w:p>
        </w:tc>
        <w:tc>
          <w:tcPr>
            <w:tcW w:w="5489" w:type="dxa"/>
            <w:gridSpan w:val="2"/>
            <w:vAlign w:val="center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53D2F" w:rsidRPr="00947499" w:rsidTr="00E46A0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753D2F" w:rsidRPr="00947499" w:rsidRDefault="00753D2F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887" w:type="dxa"/>
            <w:vMerge w:val="restart"/>
          </w:tcPr>
          <w:p w:rsidR="00753D2F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Primatelj:</w:t>
            </w:r>
          </w:p>
        </w:tc>
        <w:tc>
          <w:tcPr>
            <w:tcW w:w="1984" w:type="dxa"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89" w:type="dxa"/>
            <w:gridSpan w:val="2"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53D2F" w:rsidRPr="00947499" w:rsidTr="00E46A0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753D2F" w:rsidRPr="00947499" w:rsidRDefault="00753D2F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887" w:type="dxa"/>
            <w:vMerge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/država*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89" w:type="dxa"/>
            <w:gridSpan w:val="2"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r w:rsidR="00F2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/ 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="00F233C0"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53D2F" w:rsidRPr="00947499" w:rsidTr="00E46A0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753D2F" w:rsidRPr="00947499" w:rsidRDefault="00753D2F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887" w:type="dxa"/>
            <w:vMerge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753D2F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odobrenja:</w:t>
            </w:r>
          </w:p>
        </w:tc>
        <w:tc>
          <w:tcPr>
            <w:tcW w:w="5489" w:type="dxa"/>
            <w:gridSpan w:val="2"/>
          </w:tcPr>
          <w:p w:rsidR="00753D2F" w:rsidRPr="00947499" w:rsidRDefault="00753D2F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atumProizvodnje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753D2F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3871" w:type="dxa"/>
            <w:gridSpan w:val="2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 sredstvo*:</w:t>
            </w:r>
          </w:p>
        </w:tc>
        <w:tc>
          <w:tcPr>
            <w:tcW w:w="5489" w:type="dxa"/>
            <w:gridSpan w:val="2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ransport"/>
                  <w:enabled/>
                  <w:calcOnExit w:val="0"/>
                  <w:ddList>
                    <w:listEntry w:val="                            "/>
                    <w:listEntry w:val="zračni prijevoz"/>
                    <w:listEntry w:val="kamion"/>
                    <w:listEntry w:val="vlak"/>
                    <w:listEntry w:val="brod kontejner"/>
                    <w:listEntry w:val="brod za prijevoz rasutog tereta"/>
                    <w:listEntry w:val="transportni kontejner"/>
                  </w:ddList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FORMDROPDOWN </w:instrText>
            </w:r>
            <w:r w:rsidR="00FB1D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FB1D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ostalo/drugi podaci: 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othertransport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E46A09" w:rsidRPr="00947499" w:rsidTr="00EC52C9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46A09" w:rsidRPr="00947499" w:rsidRDefault="00753D2F" w:rsidP="00F4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3871" w:type="dxa"/>
            <w:gridSpan w:val="2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Oznake kontejnera/oznake pečata:</w:t>
            </w:r>
          </w:p>
        </w:tc>
        <w:tc>
          <w:tcPr>
            <w:tcW w:w="5489" w:type="dxa"/>
            <w:gridSpan w:val="2"/>
          </w:tcPr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ontainer0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seal0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ontainer1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seal1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ontainer2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seal2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:rsidR="00E46A09" w:rsidRPr="00947499" w:rsidRDefault="00E46A09" w:rsidP="0094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ontainer3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seal3"/>
                  <w:enabled/>
                  <w:calcOnExit w:val="0"/>
                  <w:textInput/>
                </w:ffData>
              </w:fldCha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947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947499" w:rsidRPr="00947499" w:rsidRDefault="00947499" w:rsidP="0094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7499" w:rsidRPr="00947499" w:rsidRDefault="00947499" w:rsidP="00947499">
      <w:pPr>
        <w:spacing w:before="60" w:after="6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  <w:sectPr w:rsidR="00947499" w:rsidRPr="00947499" w:rsidSect="00EC52C9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724634" w:rsidRPr="00724634" w:rsidRDefault="00724634" w:rsidP="0072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4634" w:rsidRPr="00724634" w:rsidRDefault="00724634" w:rsidP="0072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24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DRUGI PODACI</w:t>
      </w:r>
    </w:p>
    <w:p w:rsidR="00724634" w:rsidRPr="00724634" w:rsidRDefault="00724634" w:rsidP="0072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tbl>
      <w:tblPr>
        <w:tblW w:w="10080" w:type="dxa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360"/>
      </w:tblGrid>
      <w:tr w:rsidR="00724634" w:rsidRPr="00724634" w:rsidTr="00EC52C9">
        <w:trPr>
          <w:trHeight w:val="90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724634" w:rsidRPr="00724634" w:rsidRDefault="00753D2F" w:rsidP="007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hr-HR"/>
              </w:rPr>
              <w:t>74</w:t>
            </w:r>
          </w:p>
        </w:tc>
        <w:bookmarkStart w:id="157" w:name="DrugiPodaci"/>
        <w:tc>
          <w:tcPr>
            <w:tcW w:w="9360" w:type="dxa"/>
          </w:tcPr>
          <w:p w:rsidR="00724634" w:rsidRPr="00724634" w:rsidRDefault="00724634" w:rsidP="0072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DrugiPodaci"/>
                  <w:enabled/>
                  <w:calcOnExit w:val="0"/>
                  <w:textInput/>
                </w:ffData>
              </w:fldChar>
            </w:r>
            <w:r w:rsidRPr="0072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72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72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7246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7246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7246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7246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7246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 </w:t>
            </w:r>
            <w:r w:rsidRPr="0072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  <w:bookmarkEnd w:id="157"/>
          </w:p>
        </w:tc>
      </w:tr>
    </w:tbl>
    <w:p w:rsidR="00724634" w:rsidRPr="00724634" w:rsidRDefault="00724634" w:rsidP="0072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4634" w:rsidRPr="00724634" w:rsidRDefault="00724634" w:rsidP="0072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Priložiti sliku ili kopiju s podacima kojima je hrana odnosno hrana za životinje označena (etiketa, privjesnica, ambalaža ili dr.) </w:t>
      </w:r>
    </w:p>
    <w:p w:rsidR="00724634" w:rsidRPr="00724634" w:rsidRDefault="00724634" w:rsidP="0072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7499" w:rsidRDefault="00724634" w:rsidP="00BB2C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24634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A"/>
      </w:r>
      <w:r w:rsidR="00BB2C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polja obavezno popuniti</w:t>
      </w:r>
    </w:p>
    <w:p w:rsidR="00BB2CA9" w:rsidRDefault="00BB2CA9" w:rsidP="00BB2C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B2CA9" w:rsidRDefault="00BB2CA9" w:rsidP="00BB2C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B2CA9" w:rsidRDefault="00BB2CA9" w:rsidP="00BB2C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B2CA9" w:rsidRDefault="00BB2CA9" w:rsidP="00BB2C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sectPr w:rsidR="00BB2CA9" w:rsidSect="00BB2CA9">
      <w:type w:val="continuous"/>
      <w:pgSz w:w="11907" w:h="16840" w:code="9"/>
      <w:pgMar w:top="992" w:right="1134" w:bottom="992" w:left="1134" w:header="720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6C" w:rsidRDefault="00FB1D6C" w:rsidP="004C49B2">
      <w:pPr>
        <w:spacing w:after="0" w:line="240" w:lineRule="auto"/>
      </w:pPr>
      <w:r>
        <w:separator/>
      </w:r>
    </w:p>
  </w:endnote>
  <w:endnote w:type="continuationSeparator" w:id="0">
    <w:p w:rsidR="00FB1D6C" w:rsidRDefault="00FB1D6C" w:rsidP="004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FD" w:rsidRPr="009A66E0" w:rsidRDefault="00F425FD" w:rsidP="009A66E0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val="en-GB"/>
      </w:rPr>
    </w:pPr>
    <w:r w:rsidRPr="009A66E0">
      <w:rPr>
        <w:rFonts w:ascii="Arial" w:eastAsia="Times New Roman" w:hAnsi="Arial" w:cs="Times New Roman"/>
        <w:sz w:val="20"/>
        <w:szCs w:val="20"/>
        <w:lang w:val="en-GB"/>
      </w:rPr>
      <w:t xml:space="preserve">Stranica </w:t>
    </w:r>
    <w:r w:rsidRPr="009A66E0">
      <w:rPr>
        <w:rFonts w:ascii="Arial" w:eastAsia="Times New Roman" w:hAnsi="Arial" w:cs="Times New Roman"/>
        <w:sz w:val="20"/>
        <w:szCs w:val="20"/>
        <w:lang w:val="en-GB"/>
      </w:rPr>
      <w:fldChar w:fldCharType="begin"/>
    </w:r>
    <w:r w:rsidRPr="009A66E0">
      <w:rPr>
        <w:rFonts w:ascii="Arial" w:eastAsia="Times New Roman" w:hAnsi="Arial" w:cs="Times New Roman"/>
        <w:sz w:val="20"/>
        <w:szCs w:val="20"/>
        <w:lang w:val="en-GB"/>
      </w:rPr>
      <w:instrText xml:space="preserve"> PAGE </w:instrText>
    </w:r>
    <w:r w:rsidRPr="009A66E0">
      <w:rPr>
        <w:rFonts w:ascii="Arial" w:eastAsia="Times New Roman" w:hAnsi="Arial" w:cs="Times New Roman"/>
        <w:sz w:val="20"/>
        <w:szCs w:val="20"/>
        <w:lang w:val="en-GB"/>
      </w:rPr>
      <w:fldChar w:fldCharType="separate"/>
    </w:r>
    <w:r w:rsidR="00B24C3A">
      <w:rPr>
        <w:rFonts w:ascii="Arial" w:eastAsia="Times New Roman" w:hAnsi="Arial" w:cs="Times New Roman"/>
        <w:noProof/>
        <w:sz w:val="20"/>
        <w:szCs w:val="20"/>
        <w:lang w:val="en-GB"/>
      </w:rPr>
      <w:t>3</w:t>
    </w:r>
    <w:r w:rsidRPr="009A66E0">
      <w:rPr>
        <w:rFonts w:ascii="Arial" w:eastAsia="Times New Roman" w:hAnsi="Arial" w:cs="Times New Roman"/>
        <w:sz w:val="20"/>
        <w:szCs w:val="20"/>
        <w:lang w:val="en-GB"/>
      </w:rPr>
      <w:fldChar w:fldCharType="end"/>
    </w:r>
    <w:r w:rsidRPr="009A66E0">
      <w:rPr>
        <w:rFonts w:ascii="Arial" w:eastAsia="Times New Roman" w:hAnsi="Arial" w:cs="Times New Roman"/>
        <w:sz w:val="20"/>
        <w:szCs w:val="20"/>
        <w:lang w:val="en-GB"/>
      </w:rPr>
      <w:t xml:space="preserve"> od </w:t>
    </w:r>
    <w:r w:rsidRPr="009A66E0">
      <w:rPr>
        <w:rFonts w:ascii="Arial" w:eastAsia="Times New Roman" w:hAnsi="Arial" w:cs="Times New Roman"/>
        <w:sz w:val="20"/>
        <w:szCs w:val="20"/>
        <w:lang w:val="en-GB"/>
      </w:rPr>
      <w:fldChar w:fldCharType="begin"/>
    </w:r>
    <w:r w:rsidRPr="009A66E0">
      <w:rPr>
        <w:rFonts w:ascii="Arial" w:eastAsia="Times New Roman" w:hAnsi="Arial" w:cs="Times New Roman"/>
        <w:sz w:val="20"/>
        <w:szCs w:val="20"/>
        <w:lang w:val="en-GB"/>
      </w:rPr>
      <w:instrText xml:space="preserve"> NUMPAGES </w:instrText>
    </w:r>
    <w:r w:rsidRPr="009A66E0">
      <w:rPr>
        <w:rFonts w:ascii="Arial" w:eastAsia="Times New Roman" w:hAnsi="Arial" w:cs="Times New Roman"/>
        <w:sz w:val="20"/>
        <w:szCs w:val="20"/>
        <w:lang w:val="en-GB"/>
      </w:rPr>
      <w:fldChar w:fldCharType="separate"/>
    </w:r>
    <w:r w:rsidR="00B24C3A">
      <w:rPr>
        <w:rFonts w:ascii="Arial" w:eastAsia="Times New Roman" w:hAnsi="Arial" w:cs="Times New Roman"/>
        <w:noProof/>
        <w:sz w:val="20"/>
        <w:szCs w:val="20"/>
        <w:lang w:val="en-GB"/>
      </w:rPr>
      <w:t>4</w:t>
    </w:r>
    <w:r w:rsidRPr="009A66E0">
      <w:rPr>
        <w:rFonts w:ascii="Arial" w:eastAsia="Times New Roman" w:hAnsi="Arial" w:cs="Times New Roman"/>
        <w:sz w:val="20"/>
        <w:szCs w:val="20"/>
        <w:lang w:val="en-GB"/>
      </w:rPr>
      <w:fldChar w:fldCharType="end"/>
    </w:r>
  </w:p>
  <w:p w:rsidR="00F425FD" w:rsidRPr="009A66E0" w:rsidRDefault="00F425FD" w:rsidP="009A66E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hr-HR"/>
      </w:rPr>
    </w:pPr>
    <w:r w:rsidRPr="009A66E0">
      <w:rPr>
        <w:rFonts w:ascii="Arial" w:eastAsia="Times New Roman" w:hAnsi="Arial" w:cs="Arial"/>
        <w:sz w:val="16"/>
        <w:szCs w:val="16"/>
        <w:lang w:eastAsia="hr-HR"/>
      </w:rPr>
      <w:t xml:space="preserve">HR RASFF </w:t>
    </w:r>
  </w:p>
  <w:p w:rsidR="00F425FD" w:rsidRPr="009A66E0" w:rsidRDefault="00F425FD" w:rsidP="009A66E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hr-HR"/>
      </w:rPr>
    </w:pPr>
    <w:r w:rsidRPr="009A66E0">
      <w:rPr>
        <w:rFonts w:ascii="Arial" w:eastAsia="Times New Roman" w:hAnsi="Arial" w:cs="Arial"/>
        <w:sz w:val="16"/>
        <w:szCs w:val="16"/>
        <w:lang w:eastAsia="hr-HR"/>
      </w:rPr>
      <w:t>Obavijest o incident</w:t>
    </w:r>
    <w:r>
      <w:rPr>
        <w:rFonts w:ascii="Arial" w:eastAsia="Times New Roman" w:hAnsi="Arial" w:cs="Arial"/>
        <w:sz w:val="16"/>
        <w:szCs w:val="16"/>
        <w:lang w:eastAsia="hr-HR"/>
      </w:rPr>
      <w:t>u</w:t>
    </w:r>
    <w:r w:rsidRPr="009A66E0">
      <w:rPr>
        <w:rFonts w:ascii="Arial" w:eastAsia="Times New Roman" w:hAnsi="Arial" w:cs="Arial"/>
        <w:sz w:val="16"/>
        <w:szCs w:val="16"/>
        <w:lang w:eastAsia="hr-HR"/>
      </w:rPr>
      <w:t xml:space="preserve"> ili potencijalnom incidentu</w:t>
    </w:r>
  </w:p>
  <w:p w:rsidR="00F425FD" w:rsidRDefault="00F425FD" w:rsidP="009A66E0">
    <w:pPr>
      <w:pStyle w:val="Podnoje"/>
    </w:pPr>
    <w:r w:rsidRPr="009A66E0">
      <w:rPr>
        <w:rFonts w:ascii="Arial" w:eastAsia="Times New Roman" w:hAnsi="Arial" w:cs="Arial"/>
        <w:sz w:val="16"/>
        <w:szCs w:val="16"/>
        <w:lang w:eastAsia="hr-HR"/>
      </w:rPr>
      <w:t>Verzija-1.2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FD" w:rsidRPr="00A2222A" w:rsidRDefault="00F425FD" w:rsidP="00A2222A">
    <w:pPr>
      <w:pStyle w:val="Podnoje"/>
      <w:jc w:val="center"/>
      <w:rPr>
        <w:lang w:val="en-GB"/>
      </w:rPr>
    </w:pPr>
    <w:r w:rsidRPr="00A2222A">
      <w:rPr>
        <w:lang w:val="en-GB"/>
      </w:rPr>
      <w:t xml:space="preserve">Stranica </w:t>
    </w:r>
    <w:r w:rsidRPr="00A2222A">
      <w:rPr>
        <w:lang w:val="en-GB"/>
      </w:rPr>
      <w:fldChar w:fldCharType="begin"/>
    </w:r>
    <w:r w:rsidRPr="00A2222A">
      <w:rPr>
        <w:lang w:val="en-GB"/>
      </w:rPr>
      <w:instrText xml:space="preserve"> PAGE </w:instrText>
    </w:r>
    <w:r w:rsidRPr="00A2222A">
      <w:rPr>
        <w:lang w:val="en-GB"/>
      </w:rPr>
      <w:fldChar w:fldCharType="separate"/>
    </w:r>
    <w:r w:rsidR="00B24C3A">
      <w:rPr>
        <w:noProof/>
        <w:lang w:val="en-GB"/>
      </w:rPr>
      <w:t>1</w:t>
    </w:r>
    <w:r w:rsidRPr="00A2222A">
      <w:fldChar w:fldCharType="end"/>
    </w:r>
    <w:r w:rsidRPr="00A2222A">
      <w:rPr>
        <w:lang w:val="en-GB"/>
      </w:rPr>
      <w:t xml:space="preserve"> od </w:t>
    </w:r>
    <w:r w:rsidRPr="00A2222A">
      <w:rPr>
        <w:lang w:val="en-GB"/>
      </w:rPr>
      <w:fldChar w:fldCharType="begin"/>
    </w:r>
    <w:r w:rsidRPr="00A2222A">
      <w:rPr>
        <w:lang w:val="en-GB"/>
      </w:rPr>
      <w:instrText xml:space="preserve"> NUMPAGES </w:instrText>
    </w:r>
    <w:r w:rsidRPr="00A2222A">
      <w:rPr>
        <w:lang w:val="en-GB"/>
      </w:rPr>
      <w:fldChar w:fldCharType="separate"/>
    </w:r>
    <w:r w:rsidR="00B24C3A">
      <w:rPr>
        <w:noProof/>
        <w:lang w:val="en-GB"/>
      </w:rPr>
      <w:t>4</w:t>
    </w:r>
    <w:r w:rsidRPr="00A2222A">
      <w:fldChar w:fldCharType="end"/>
    </w:r>
  </w:p>
  <w:p w:rsidR="00F425FD" w:rsidRPr="009A66E0" w:rsidRDefault="00F425FD" w:rsidP="00A2222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hr-HR"/>
      </w:rPr>
    </w:pPr>
    <w:r w:rsidRPr="009A66E0">
      <w:rPr>
        <w:rFonts w:ascii="Arial" w:eastAsia="Times New Roman" w:hAnsi="Arial" w:cs="Arial"/>
        <w:sz w:val="16"/>
        <w:szCs w:val="16"/>
        <w:lang w:eastAsia="hr-HR"/>
      </w:rPr>
      <w:t xml:space="preserve">HR RASFF </w:t>
    </w:r>
  </w:p>
  <w:p w:rsidR="00F425FD" w:rsidRPr="009A66E0" w:rsidRDefault="00F425FD" w:rsidP="00A2222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hr-HR"/>
      </w:rPr>
    </w:pPr>
    <w:r w:rsidRPr="009A66E0">
      <w:rPr>
        <w:rFonts w:ascii="Arial" w:eastAsia="Times New Roman" w:hAnsi="Arial" w:cs="Arial"/>
        <w:sz w:val="16"/>
        <w:szCs w:val="16"/>
        <w:lang w:eastAsia="hr-HR"/>
      </w:rPr>
      <w:t>Obavijest o incident</w:t>
    </w:r>
    <w:r>
      <w:rPr>
        <w:rFonts w:ascii="Arial" w:eastAsia="Times New Roman" w:hAnsi="Arial" w:cs="Arial"/>
        <w:sz w:val="16"/>
        <w:szCs w:val="16"/>
        <w:lang w:eastAsia="hr-HR"/>
      </w:rPr>
      <w:t>u</w:t>
    </w:r>
    <w:r w:rsidRPr="009A66E0">
      <w:rPr>
        <w:rFonts w:ascii="Arial" w:eastAsia="Times New Roman" w:hAnsi="Arial" w:cs="Arial"/>
        <w:sz w:val="16"/>
        <w:szCs w:val="16"/>
        <w:lang w:eastAsia="hr-HR"/>
      </w:rPr>
      <w:t xml:space="preserve"> ili potencijalnom incidentu</w:t>
    </w:r>
  </w:p>
  <w:p w:rsidR="00F425FD" w:rsidRDefault="00F425FD" w:rsidP="00A2222A">
    <w:pPr>
      <w:pStyle w:val="Podnoje"/>
    </w:pPr>
    <w:r w:rsidRPr="009A66E0">
      <w:rPr>
        <w:rFonts w:ascii="Arial" w:eastAsia="Times New Roman" w:hAnsi="Arial" w:cs="Arial"/>
        <w:sz w:val="16"/>
        <w:szCs w:val="16"/>
        <w:lang w:eastAsia="hr-HR"/>
      </w:rPr>
      <w:t>Verzija-1.2</w:t>
    </w:r>
  </w:p>
  <w:p w:rsidR="00F425FD" w:rsidRDefault="00F425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6C" w:rsidRDefault="00FB1D6C" w:rsidP="004C49B2">
      <w:pPr>
        <w:spacing w:after="0" w:line="240" w:lineRule="auto"/>
      </w:pPr>
      <w:r>
        <w:separator/>
      </w:r>
    </w:p>
  </w:footnote>
  <w:footnote w:type="continuationSeparator" w:id="0">
    <w:p w:rsidR="00FB1D6C" w:rsidRDefault="00FB1D6C" w:rsidP="004C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FD" w:rsidRPr="004C49B2" w:rsidRDefault="00F425FD" w:rsidP="004C49B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hr-HR"/>
      </w:rPr>
    </w:pPr>
    <w:r w:rsidRPr="004C49B2">
      <w:rPr>
        <w:rFonts w:ascii="Times New Roman" w:eastAsia="Times New Roman" w:hAnsi="Times New Roman" w:cs="Times New Roman"/>
        <w:b/>
        <w:sz w:val="28"/>
        <w:szCs w:val="28"/>
        <w:lang w:eastAsia="hr-HR"/>
      </w:rPr>
      <w:t>HR RASFF - „OBAVIJEST O INCIDENTU ILI POTENCIJALNOM INCIDENTU“</w:t>
    </w:r>
  </w:p>
  <w:p w:rsidR="00F425FD" w:rsidRDefault="00F425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FD" w:rsidRPr="004C49B2" w:rsidRDefault="00F425FD" w:rsidP="00A2222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hr-HR"/>
      </w:rPr>
    </w:pPr>
    <w:r w:rsidRPr="004C49B2">
      <w:rPr>
        <w:rFonts w:ascii="Times New Roman" w:eastAsia="Times New Roman" w:hAnsi="Times New Roman" w:cs="Times New Roman"/>
        <w:b/>
        <w:sz w:val="28"/>
        <w:szCs w:val="28"/>
        <w:lang w:eastAsia="hr-HR"/>
      </w:rPr>
      <w:t>HR RASFF - „OBAVIJEST O INCIDENTU ILI POTENCIJALNOM INCIDENTU“</w:t>
    </w:r>
  </w:p>
  <w:p w:rsidR="00F425FD" w:rsidRDefault="00F425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6kVuHdtduAb7MFid8qK61i3Z21v/BmVEq/D/y6GPGInbXNaW39ZLKG9Wz1SZ5BE4D5Wr7iN4/JCTvtzlQnpA==" w:salt="OIsIGbYxaW2c+oqMrvw8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7"/>
    <w:rsid w:val="00054DB0"/>
    <w:rsid w:val="00167EF7"/>
    <w:rsid w:val="001C354F"/>
    <w:rsid w:val="001F77EE"/>
    <w:rsid w:val="00217D9A"/>
    <w:rsid w:val="00230085"/>
    <w:rsid w:val="002846EA"/>
    <w:rsid w:val="002957E4"/>
    <w:rsid w:val="00342A82"/>
    <w:rsid w:val="00355639"/>
    <w:rsid w:val="00365107"/>
    <w:rsid w:val="003E796C"/>
    <w:rsid w:val="00435648"/>
    <w:rsid w:val="004C49B2"/>
    <w:rsid w:val="00570209"/>
    <w:rsid w:val="00570D8A"/>
    <w:rsid w:val="00582C1F"/>
    <w:rsid w:val="00622C8A"/>
    <w:rsid w:val="00660F86"/>
    <w:rsid w:val="00707C0F"/>
    <w:rsid w:val="00716E77"/>
    <w:rsid w:val="007223F0"/>
    <w:rsid w:val="00724634"/>
    <w:rsid w:val="00753D2F"/>
    <w:rsid w:val="00763583"/>
    <w:rsid w:val="007E0DB7"/>
    <w:rsid w:val="00820BC1"/>
    <w:rsid w:val="00854323"/>
    <w:rsid w:val="00874D86"/>
    <w:rsid w:val="008B66C8"/>
    <w:rsid w:val="009472B2"/>
    <w:rsid w:val="00947499"/>
    <w:rsid w:val="00971A96"/>
    <w:rsid w:val="009859D5"/>
    <w:rsid w:val="009A66E0"/>
    <w:rsid w:val="00A2222A"/>
    <w:rsid w:val="00A83A15"/>
    <w:rsid w:val="00AE07E4"/>
    <w:rsid w:val="00B14D96"/>
    <w:rsid w:val="00B24C3A"/>
    <w:rsid w:val="00B4086C"/>
    <w:rsid w:val="00B50C1F"/>
    <w:rsid w:val="00BB2CA9"/>
    <w:rsid w:val="00BF0103"/>
    <w:rsid w:val="00DC0B85"/>
    <w:rsid w:val="00DD1796"/>
    <w:rsid w:val="00DE0A40"/>
    <w:rsid w:val="00E32845"/>
    <w:rsid w:val="00E46A09"/>
    <w:rsid w:val="00EC52C9"/>
    <w:rsid w:val="00EE641F"/>
    <w:rsid w:val="00F233C0"/>
    <w:rsid w:val="00F425FD"/>
    <w:rsid w:val="00F510DA"/>
    <w:rsid w:val="00F9572A"/>
    <w:rsid w:val="00FA33E2"/>
    <w:rsid w:val="00FB1D6C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5F90B-9291-4884-8392-04A513A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2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aliases w:val="uredba"/>
    <w:basedOn w:val="Normal"/>
    <w:link w:val="TekstbaloniaChar"/>
    <w:uiPriority w:val="99"/>
    <w:semiHidden/>
    <w:unhideWhenUsed/>
    <w:rsid w:val="001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uredba Char"/>
    <w:basedOn w:val="Zadanifontodlomka"/>
    <w:link w:val="Tekstbalonia"/>
    <w:uiPriority w:val="99"/>
    <w:semiHidden/>
    <w:rsid w:val="00167E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9B2"/>
  </w:style>
  <w:style w:type="paragraph" w:styleId="Podnoje">
    <w:name w:val="footer"/>
    <w:basedOn w:val="Normal"/>
    <w:link w:val="PodnojeChar"/>
    <w:uiPriority w:val="99"/>
    <w:unhideWhenUsed/>
    <w:rsid w:val="004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9B2"/>
  </w:style>
  <w:style w:type="character" w:styleId="Hiperveza">
    <w:name w:val="Hyperlink"/>
    <w:uiPriority w:val="99"/>
    <w:rsid w:val="009A66E0"/>
    <w:rPr>
      <w:rFonts w:cs="Times New Roman"/>
      <w:color w:val="400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AC0E-78BC-4470-8D22-BE33F738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2</cp:revision>
  <cp:lastPrinted>2014-05-29T11:57:00Z</cp:lastPrinted>
  <dcterms:created xsi:type="dcterms:W3CDTF">2021-10-15T12:25:00Z</dcterms:created>
  <dcterms:modified xsi:type="dcterms:W3CDTF">2021-10-15T12:25:00Z</dcterms:modified>
</cp:coreProperties>
</file>